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5359F" w:rsidR="0045359F" w:rsidP="0045359F" w:rsidRDefault="00BA1E63" w14:paraId="11DD87EE" w14:textId="2C3607EA">
      <w:pPr>
        <w:pageBreakBefore/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en-GB"/>
        </w:rPr>
        <w:t>Worksheet 5.2</w:t>
      </w:r>
      <w:r w:rsidRPr="0045359F" w:rsidR="0045359F">
        <w:rPr>
          <w:rFonts w:ascii="Calibri" w:hAnsi="Calibri"/>
          <w:b/>
          <w:sz w:val="28"/>
          <w:szCs w:val="28"/>
          <w:lang w:val="en-GB"/>
        </w:rPr>
        <w:t xml:space="preserve">: </w:t>
      </w:r>
      <w:r>
        <w:rPr>
          <w:rFonts w:ascii="Calibri" w:hAnsi="Calibri"/>
          <w:b/>
          <w:sz w:val="28"/>
          <w:szCs w:val="28"/>
          <w:lang w:val="en-GB"/>
        </w:rPr>
        <w:t>Election Candidate Profile</w:t>
      </w:r>
    </w:p>
    <w:p w:rsidR="0045359F" w:rsidP="0045359F" w:rsidRDefault="00BA1E63" w14:paraId="014515A9" w14:textId="3C0D7AD7">
      <w:pPr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 w:val="28"/>
          <w:szCs w:val="28"/>
        </w:rPr>
        <w:br/>
      </w:r>
      <w:r w:rsidRPr="00BA1E63">
        <w:rPr>
          <w:rFonts w:ascii="Calibri" w:hAnsi="Calibri"/>
          <w:szCs w:val="22"/>
        </w:rPr>
        <w:t xml:space="preserve">Create a profile of a candidate running in your </w:t>
      </w:r>
      <w:r w:rsidR="00887EDF">
        <w:rPr>
          <w:rFonts w:ascii="Calibri" w:hAnsi="Calibri"/>
          <w:szCs w:val="22"/>
        </w:rPr>
        <w:t>riding</w:t>
      </w:r>
      <w:r w:rsidRPr="00BA1E63">
        <w:rPr>
          <w:rFonts w:ascii="Calibri" w:hAnsi="Calibri"/>
          <w:szCs w:val="22"/>
        </w:rPr>
        <w:t>.</w:t>
      </w:r>
      <w:bookmarkStart w:name="_GoBack" w:id="0"/>
      <w:bookmarkEnd w:id="0"/>
    </w:p>
    <w:p w:rsidRPr="0045359F" w:rsidR="00BA1E63" w:rsidP="0045359F" w:rsidRDefault="00BA1E63" w14:paraId="0073CEDA" w14:textId="77777777">
      <w:pPr>
        <w:spacing w:after="0" w:line="240" w:lineRule="auto"/>
        <w:rPr>
          <w:rFonts w:ascii="Calibri" w:hAnsi="Calibri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Pr="0045359F" w:rsidR="0045359F" w:rsidTr="4662F2E1" w14:paraId="2E14EEEA" w14:textId="77777777">
        <w:trPr>
          <w:cantSplit/>
          <w:trHeight w:val="1251"/>
        </w:trPr>
        <w:tc>
          <w:tcPr>
            <w:tcW w:w="9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887EDF" w:rsidR="00225C9D" w:rsidP="4662F2E1" w:rsidRDefault="00BA1E63" w14:paraId="70CE1BFF" w14:noSpellErr="1" w14:textId="5EE3480E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>Candidate’s name:</w:t>
            </w:r>
          </w:p>
        </w:tc>
      </w:tr>
      <w:tr w:rsidRPr="0045359F" w:rsidR="0045359F" w:rsidTr="4662F2E1" w14:paraId="1A427585" w14:textId="77777777">
        <w:trPr>
          <w:cantSplit/>
          <w:trHeight w:val="1251"/>
        </w:trPr>
        <w:tc>
          <w:tcPr>
            <w:tcW w:w="9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887EDF" w:rsidR="00225C9D" w:rsidP="4662F2E1" w:rsidRDefault="00BA1E63" w14:paraId="0A69DCA6" w14:noSpellErr="1" w14:textId="7CF6F15C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>Candidate’s political party:</w:t>
            </w:r>
          </w:p>
        </w:tc>
      </w:tr>
      <w:tr w:rsidRPr="0045359F" w:rsidR="0045359F" w:rsidTr="4662F2E1" w14:paraId="62F4EE6E" w14:textId="77777777">
        <w:trPr>
          <w:cantSplit/>
          <w:trHeight w:val="1251"/>
        </w:trPr>
        <w:tc>
          <w:tcPr>
            <w:tcW w:w="9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887EDF" w:rsidR="00225C9D" w:rsidP="4662F2E1" w:rsidRDefault="00BA1E63" w14:paraId="339F6DB4" w14:noSpellErr="1" w14:textId="3195392D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>Candidate’s previous experience and professions:</w:t>
            </w:r>
          </w:p>
          <w:p w:rsidRPr="00887EDF" w:rsidR="00225C9D" w:rsidP="4662F2E1" w:rsidRDefault="00225C9D" w14:paraId="38E636F6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BA1E63" w:rsidP="4662F2E1" w:rsidRDefault="00BA1E63" w14:paraId="72D7538E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BA1E63" w:rsidP="4662F2E1" w:rsidRDefault="00BA1E63" w14:paraId="49AD66C5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BA1E63" w:rsidP="4662F2E1" w:rsidRDefault="00BA1E63" w14:paraId="1C4C7AE5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BA1E63" w:rsidP="4662F2E1" w:rsidRDefault="00BA1E63" w14:paraId="3D13692D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BA1E63" w:rsidP="4662F2E1" w:rsidRDefault="00BA1E63" w14:paraId="2CB6AFDA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BA1E63" w:rsidP="4662F2E1" w:rsidRDefault="00BA1E63" w14:paraId="77850320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BA1E63" w:rsidP="4662F2E1" w:rsidRDefault="00BA1E63" w14:paraId="3B4F0EBB" w14:textId="69DAF323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</w:tc>
      </w:tr>
      <w:tr w:rsidRPr="0045359F" w:rsidR="0045359F" w:rsidTr="4662F2E1" w14:paraId="49CE94E5" w14:textId="77777777">
        <w:trPr>
          <w:cantSplit/>
          <w:trHeight w:val="1251"/>
        </w:trPr>
        <w:tc>
          <w:tcPr>
            <w:tcW w:w="9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887EDF" w:rsidR="00225C9D" w:rsidP="4662F2E1" w:rsidRDefault="00BA1E63" w14:paraId="2C3A2076" w14:noSpellErr="1" w14:textId="0FFFFB50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>Candidate’s goals, priorities and promises:</w:t>
            </w:r>
          </w:p>
          <w:p w:rsidRPr="00887EDF" w:rsidR="00225C9D" w:rsidP="4662F2E1" w:rsidRDefault="00225C9D" w14:paraId="3AB0EF3A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BA1E63" w:rsidP="4662F2E1" w:rsidRDefault="00BA1E63" w14:paraId="30D655E5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BA1E63" w:rsidP="4662F2E1" w:rsidRDefault="00BA1E63" w14:paraId="29A9F328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BA1E63" w:rsidP="4662F2E1" w:rsidRDefault="00BA1E63" w14:paraId="77E20B83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BA1E63" w:rsidP="4662F2E1" w:rsidRDefault="00BA1E63" w14:paraId="35E09375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BA1E63" w:rsidP="4662F2E1" w:rsidRDefault="00BA1E63" w14:paraId="0385B484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BA1E63" w:rsidP="4662F2E1" w:rsidRDefault="00BA1E63" w14:paraId="0FB69D5E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BA1E63" w:rsidP="4662F2E1" w:rsidRDefault="00BA1E63" w14:paraId="6BBFD1F3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BA1E63" w:rsidP="4662F2E1" w:rsidRDefault="00BA1E63" w14:paraId="71A10876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</w:tc>
      </w:tr>
      <w:tr w:rsidRPr="0045359F" w:rsidR="0045359F" w:rsidTr="4662F2E1" w14:paraId="533CE292" w14:textId="77777777">
        <w:trPr>
          <w:cantSplit/>
          <w:trHeight w:val="2086"/>
        </w:trPr>
        <w:tc>
          <w:tcPr>
            <w:tcW w:w="9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887EDF" w:rsidR="0045359F" w:rsidP="4662F2E1" w:rsidRDefault="00BA1E63" w14:paraId="05F9FCDB" w14:noSpellErr="1" w14:textId="144B67DF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>What do you like or dislike about this candidate?</w:t>
            </w:r>
          </w:p>
          <w:p w:rsidRPr="00887EDF" w:rsidR="0045359F" w:rsidP="4662F2E1" w:rsidRDefault="0045359F" w14:paraId="62661D19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45359F" w:rsidP="4662F2E1" w:rsidRDefault="0045359F" w14:paraId="02772320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45359F" w:rsidP="4662F2E1" w:rsidRDefault="0045359F" w14:paraId="2F8B2A57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45359F" w:rsidP="4662F2E1" w:rsidRDefault="0045359F" w14:paraId="47A6ACF0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  <w:p w:rsidRPr="00887EDF" w:rsidR="00225C9D" w:rsidP="4662F2E1" w:rsidRDefault="00225C9D" w14:paraId="2F4A5F75" w14:textId="77777777" w14:noSpellErr="1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</w:tc>
      </w:tr>
      <w:tr w:rsidRPr="0045359F" w:rsidR="0045359F" w:rsidTr="4662F2E1" w14:paraId="410A030E" w14:textId="77777777">
        <w:trPr>
          <w:cantSplit/>
          <w:trHeight w:val="1251"/>
        </w:trPr>
        <w:tc>
          <w:tcPr>
            <w:tcW w:w="9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887EDF" w:rsidR="0045359F" w:rsidP="4662F2E1" w:rsidRDefault="00BA1E63" w14:paraId="370ADED1" w14:textId="6C8D1AC5">
            <w:pPr>
              <w:spacing w:before="0" w:beforeAutospacing="off"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4662F2E1" w:rsidR="4662F2E1">
              <w:rPr>
                <w:rFonts w:ascii="Calibri" w:hAnsi="Calibri" w:eastAsia="Calibri" w:cs="Calibri"/>
                <w:b w:val="1"/>
                <w:bCs w:val="1"/>
              </w:rPr>
              <w:t>What questions would you like to ask the candidate?</w:t>
            </w:r>
          </w:p>
          <w:p w:rsidRPr="00887EDF" w:rsidR="0045359F" w:rsidP="4662F2E1" w:rsidRDefault="0045359F" w14:paraId="3712D2E4" w14:textId="77777777" w14:noSpellErr="1">
            <w:pPr>
              <w:spacing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45359F" w:rsidP="4662F2E1" w:rsidRDefault="0045359F" w14:paraId="68313BEF" w14:textId="77777777" w14:noSpellErr="1">
            <w:pPr>
              <w:spacing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45359F" w:rsidP="4662F2E1" w:rsidRDefault="0045359F" w14:paraId="43D52820" w14:textId="77777777" w14:noSpellErr="1">
            <w:pPr>
              <w:spacing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BA1E63" w:rsidP="4662F2E1" w:rsidRDefault="00BA1E63" w14:paraId="19D5D09E" w14:textId="77777777" w14:noSpellErr="1">
            <w:pPr>
              <w:spacing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225C9D" w:rsidP="4662F2E1" w:rsidRDefault="00225C9D" w14:paraId="09E88E0B" w14:textId="77777777" w14:noSpellErr="1">
            <w:pPr>
              <w:spacing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45359F" w:rsidP="4662F2E1" w:rsidRDefault="0045359F" w14:paraId="63712778" w14:textId="77777777" w14:noSpellErr="1">
            <w:pPr>
              <w:spacing w:after="0" w:line="240" w:lineRule="auto"/>
              <w:jc w:val="left"/>
              <w:rPr>
                <w:rFonts w:ascii="Calibri" w:hAnsi="Calibri"/>
                <w:b/>
                <w:szCs w:val="20"/>
              </w:rPr>
            </w:pPr>
          </w:p>
          <w:p w:rsidRPr="00887EDF" w:rsidR="0045359F" w:rsidP="4662F2E1" w:rsidRDefault="0045359F" w14:paraId="07040A41" w14:textId="77777777" w14:noSpellErr="1">
            <w:pPr>
              <w:spacing w:after="0" w:line="240" w:lineRule="auto"/>
              <w:jc w:val="left"/>
              <w:rPr>
                <w:rFonts w:ascii="Calibri" w:hAnsi="Calibri"/>
                <w:b/>
                <w:szCs w:val="20"/>
                <w:lang w:val="en-GB"/>
              </w:rPr>
            </w:pPr>
          </w:p>
        </w:tc>
      </w:tr>
    </w:tbl>
    <w:p w:rsidRPr="001F1708" w:rsidR="000B43E5" w:rsidP="00406AAA" w:rsidRDefault="00406AAA" w14:paraId="7AD2FA09" w14:textId="4405AC93">
      <w:pPr>
        <w:rPr>
          <w:rFonts w:asciiTheme="minorHAnsi" w:hAnsiTheme="minorHAnsi"/>
          <w:szCs w:val="22"/>
        </w:rPr>
      </w:pPr>
      <w:r w:rsidRPr="001F1708">
        <w:rPr>
          <w:rFonts w:asciiTheme="minorHAnsi" w:hAnsiTheme="minorHAnsi"/>
          <w:szCs w:val="22"/>
        </w:rPr>
        <w:t xml:space="preserve"> </w:t>
      </w:r>
    </w:p>
    <w:sectPr w:rsidRPr="001F1708" w:rsidR="000B43E5" w:rsidSect="00B31724">
      <w:headerReference w:type="default" r:id="rId7"/>
      <w:pgSz w:w="12240" w:h="15840" w:orient="portrait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2B" w:rsidP="006E2E53" w:rsidRDefault="0083722B" w14:paraId="3589BD7B" w14:textId="77777777">
      <w:pPr>
        <w:spacing w:after="0" w:line="240" w:lineRule="auto"/>
      </w:pPr>
      <w:r>
        <w:separator/>
      </w:r>
    </w:p>
  </w:endnote>
  <w:endnote w:type="continuationSeparator" w:id="0">
    <w:p w:rsidR="0083722B" w:rsidP="006E2E53" w:rsidRDefault="0083722B" w14:paraId="5829E4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2B" w:rsidP="006E2E53" w:rsidRDefault="0083722B" w14:paraId="1EB7EF84" w14:textId="77777777">
      <w:pPr>
        <w:spacing w:after="0" w:line="240" w:lineRule="auto"/>
      </w:pPr>
      <w:r>
        <w:separator/>
      </w:r>
    </w:p>
  </w:footnote>
  <w:footnote w:type="continuationSeparator" w:id="0">
    <w:p w:rsidR="0083722B" w:rsidP="006E2E53" w:rsidRDefault="0083722B" w14:paraId="03939D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6E2E53" w:rsidP="006E2E53" w:rsidRDefault="006E2E53" w14:paraId="2089EAF0" w14:textId="77777777">
    <w:pPr>
      <w:pStyle w:val="Header"/>
      <w:jc w:val="right"/>
    </w:pPr>
    <w:r>
      <w:rPr>
        <w:noProof/>
      </w:rPr>
      <w:drawing>
        <wp:inline distT="0" distB="0" distL="0" distR="0" wp14:anchorId="4DA2C901" wp14:editId="790606B3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9AA" w:rsidP="006E2E53" w:rsidRDefault="000279AA" w14:paraId="6606CF6E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900"/>
        </w:tabs>
        <w:ind w:left="900" w:firstLine="568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0" w:firstLine="164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0" w:firstLine="236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0" w:firstLine="308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0" w:firstLine="380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0" w:firstLine="452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0" w:firstLine="524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0" w:firstLine="596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0" w:firstLine="6688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02FDD"/>
    <w:rsid w:val="000279AA"/>
    <w:rsid w:val="00047A3A"/>
    <w:rsid w:val="000B43E5"/>
    <w:rsid w:val="00164500"/>
    <w:rsid w:val="00177533"/>
    <w:rsid w:val="001F1708"/>
    <w:rsid w:val="00225C9D"/>
    <w:rsid w:val="00270310"/>
    <w:rsid w:val="00277B7A"/>
    <w:rsid w:val="0029633E"/>
    <w:rsid w:val="002A003A"/>
    <w:rsid w:val="002A6071"/>
    <w:rsid w:val="00401532"/>
    <w:rsid w:val="00406AAA"/>
    <w:rsid w:val="0045359F"/>
    <w:rsid w:val="00461E3A"/>
    <w:rsid w:val="004928B8"/>
    <w:rsid w:val="00524ECE"/>
    <w:rsid w:val="005405DC"/>
    <w:rsid w:val="005D7CDE"/>
    <w:rsid w:val="005E1ACE"/>
    <w:rsid w:val="00693304"/>
    <w:rsid w:val="006D3CB2"/>
    <w:rsid w:val="006E2E53"/>
    <w:rsid w:val="00763824"/>
    <w:rsid w:val="008215EF"/>
    <w:rsid w:val="0083722B"/>
    <w:rsid w:val="00837ACF"/>
    <w:rsid w:val="008408BC"/>
    <w:rsid w:val="00887EDF"/>
    <w:rsid w:val="008941D1"/>
    <w:rsid w:val="009C249A"/>
    <w:rsid w:val="00A177B7"/>
    <w:rsid w:val="00AD09E4"/>
    <w:rsid w:val="00B2061C"/>
    <w:rsid w:val="00B31724"/>
    <w:rsid w:val="00B333ED"/>
    <w:rsid w:val="00BA1E63"/>
    <w:rsid w:val="00BD5409"/>
    <w:rsid w:val="00BF034F"/>
    <w:rsid w:val="00BF09EC"/>
    <w:rsid w:val="00C20EAE"/>
    <w:rsid w:val="00CE0B6B"/>
    <w:rsid w:val="00D65BB2"/>
    <w:rsid w:val="00DB79D9"/>
    <w:rsid w:val="00E738A1"/>
    <w:rsid w:val="00E77A21"/>
    <w:rsid w:val="00F01470"/>
    <w:rsid w:val="00F06286"/>
    <w:rsid w:val="00F10FF0"/>
    <w:rsid w:val="4662F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24CAA"/>
  <w15:docId w15:val="{C0F9DC02-7AC7-432B-B6C4-18B18DF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0EAE"/>
    <w:rPr>
      <w:rFonts w:ascii="Lucida Grande" w:hAnsi="Lucida Grande" w:eastAsia="ヒラギノ角ゴ Pro W3" w:cs="Times New Roman"/>
      <w:color w:val="00000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hAnsi="Tahoma" w:cs="Tahoma" w:eastAsiaTheme="minorHAnsi"/>
      <w:color w:val="auto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styleId="BodyText2" w:customStyle="1">
    <w:name w:val="Body Text2"/>
    <w:rsid w:val="00C20EAE"/>
    <w:pPr>
      <w:widowControl w:val="0"/>
      <w:suppressAutoHyphens/>
      <w:spacing w:after="0" w:line="240" w:lineRule="auto"/>
    </w:pPr>
    <w:rPr>
      <w:rFonts w:ascii="Verdana" w:hAnsi="Verdana" w:eastAsia="ヒラギノ角ゴ Pro W3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hAnsi="Lucida Grande" w:eastAsia="ヒラギノ角ゴ Pro W3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A" w:customStyle="1">
    <w:name w:val="Body A"/>
    <w:rsid w:val="00E77A21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eastAsia="en-CA"/>
    </w:rPr>
  </w:style>
  <w:style w:type="paragraph" w:styleId="NormalWeb1" w:customStyle="1">
    <w:name w:val="Normal (Web)1"/>
    <w:rsid w:val="002A6071"/>
    <w:pPr>
      <w:spacing w:before="100" w:after="100" w:line="240" w:lineRule="auto"/>
    </w:pPr>
    <w:rPr>
      <w:rFonts w:ascii="Times New Roman" w:hAnsi="Times New Roman" w:eastAsia="ヒラギノ角ゴ Pro W3" w:cs="Times New Roman"/>
      <w:color w:val="141414"/>
      <w:sz w:val="24"/>
      <w:szCs w:val="20"/>
      <w:lang w:eastAsia="en-CA"/>
    </w:rPr>
  </w:style>
  <w:style w:type="paragraph" w:styleId="BodyB" w:customStyle="1">
    <w:name w:val="Body B"/>
    <w:rsid w:val="00F01470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eastAsia="en-CA"/>
    </w:rPr>
  </w:style>
  <w:style w:type="paragraph" w:styleId="Heading2AA" w:customStyle="1">
    <w:name w:val="Heading 2 A A"/>
    <w:next w:val="BodyB"/>
    <w:rsid w:val="00F01470"/>
    <w:pPr>
      <w:keepNext/>
      <w:spacing w:after="0" w:line="240" w:lineRule="auto"/>
      <w:outlineLvl w:val="1"/>
    </w:pPr>
    <w:rPr>
      <w:rFonts w:ascii="Helvetica" w:hAnsi="Helvetica" w:eastAsia="ヒラギノ角ゴ Pro W3" w:cs="Times New Roman"/>
      <w:b/>
      <w:color w:val="000000"/>
      <w:sz w:val="24"/>
      <w:szCs w:val="20"/>
      <w:lang w:eastAsia="en-CA"/>
    </w:rPr>
  </w:style>
  <w:style w:type="paragraph" w:styleId="FreeForm" w:customStyle="1">
    <w:name w:val="Free Form"/>
    <w:rsid w:val="001F1708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en-CA"/>
    </w:rPr>
  </w:style>
  <w:style w:type="paragraph" w:styleId="CommentText1" w:customStyle="1">
    <w:name w:val="Comment Text1"/>
    <w:rsid w:val="0045359F"/>
    <w:pPr>
      <w:spacing w:after="160" w:line="240" w:lineRule="auto"/>
    </w:pPr>
    <w:rPr>
      <w:rFonts w:ascii="Calibri" w:hAnsi="Calibri" w:eastAsia="ヒラギノ角ゴ Pro W3" w:cs="Times New Roman"/>
      <w:color w:val="000000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Lucida Grande" w:hAnsi="Lucida Grande" w:eastAsia="ヒラギノ角ゴ Pro W3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DESYSTEMS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 SYSTEMS</dc:creator>
  <keywords/>
  <dc:description/>
  <lastModifiedBy>Adelina Petit-Vouriot</lastModifiedBy>
  <revision>3</revision>
  <lastPrinted>2013-04-10T15:37:00.0000000Z</lastPrinted>
  <dcterms:created xsi:type="dcterms:W3CDTF">2015-08-30T01:44:00.0000000Z</dcterms:created>
  <dcterms:modified xsi:type="dcterms:W3CDTF">2015-08-30T04:43:39.3981873Z</dcterms:modified>
</coreProperties>
</file>